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44" w:lineRule="exact"/>
        <w:ind w:right="0"/>
        <w:jc w:val="center"/>
        <w:rPr>
          <w:rFonts w:hint="eastAsia" w:ascii="方正小标宋简体" w:eastAsia="方正小标宋简体"/>
          <w:i w:val="0"/>
          <w:i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i w:val="0"/>
          <w:iCs/>
          <w:sz w:val="32"/>
          <w:szCs w:val="32"/>
        </w:rPr>
        <w:t>中山市水务局所属事业单位2021年公开招聘事业单位人员笔试成绩</w:t>
      </w:r>
    </w:p>
    <w:p>
      <w:pPr>
        <w:pStyle w:val="2"/>
        <w:spacing w:before="8"/>
        <w:rPr>
          <w:rFonts w:ascii="方正小标宋简体"/>
          <w:i/>
          <w:sz w:val="19"/>
        </w:rPr>
      </w:pP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424"/>
        <w:gridCol w:w="2029"/>
        <w:gridCol w:w="140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97" w:type="dxa"/>
          </w:tcPr>
          <w:p>
            <w:pPr>
              <w:pStyle w:val="8"/>
              <w:spacing w:before="200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8"/>
              <w:spacing w:before="200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424" w:type="dxa"/>
          </w:tcPr>
          <w:p>
            <w:pPr>
              <w:pStyle w:val="8"/>
              <w:spacing w:before="20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2029" w:type="dxa"/>
          </w:tcPr>
          <w:p>
            <w:pPr>
              <w:pStyle w:val="8"/>
              <w:spacing w:before="200"/>
              <w:ind w:right="208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</w:t>
            </w:r>
          </w:p>
        </w:tc>
        <w:tc>
          <w:tcPr>
            <w:tcW w:w="1405" w:type="dxa"/>
          </w:tcPr>
          <w:p>
            <w:pPr>
              <w:pStyle w:val="8"/>
              <w:spacing w:before="200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成绩</w:t>
            </w:r>
          </w:p>
        </w:tc>
        <w:tc>
          <w:tcPr>
            <w:tcW w:w="1295" w:type="dxa"/>
          </w:tcPr>
          <w:p>
            <w:pPr>
              <w:pStyle w:val="8"/>
              <w:spacing w:before="200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中山市市政排水事务中心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管理员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20210401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73.56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202104010031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73.24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202104010032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72.59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71.77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70.84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69.17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69.13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68.54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68.53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67.62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67.50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202104010030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67.41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67.20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66.92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66.84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66.79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66.75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66.26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65.91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63.01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60.30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202104010033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202104010001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2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中山市水库水电工程管理中心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工程管理技术员</w:t>
            </w:r>
          </w:p>
        </w:tc>
        <w:tc>
          <w:tcPr>
            <w:tcW w:w="1424" w:type="dxa"/>
            <w:vMerge w:val="restart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2021040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202104020001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71.68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202104020003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71.20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202104020002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68.04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97" w:type="dxa"/>
            <w:vMerge w:val="continue"/>
            <w:tcBorders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 w:val="continue"/>
            <w:tcBorders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202104020004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61.24</w:t>
            </w:r>
          </w:p>
        </w:tc>
        <w:tc>
          <w:tcPr>
            <w:tcW w:w="1295" w:type="dxa"/>
          </w:tcPr>
          <w:p>
            <w:pPr>
              <w:pStyle w:val="8"/>
              <w:rPr>
                <w:sz w:val="22"/>
              </w:rPr>
            </w:pPr>
          </w:p>
        </w:tc>
      </w:tr>
    </w:tbl>
    <w:p/>
    <w:sectPr>
      <w:footerReference r:id="rId5" w:type="default"/>
      <w:pgSz w:w="11910" w:h="16840"/>
      <w:pgMar w:top="540" w:right="540" w:bottom="380" w:left="520" w:header="0" w:footer="19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82700" cy="1651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60" w:lineRule="exac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3pt;width:101pt;mso-position-horizontal:center;mso-position-horizontal-relative:margin;z-index:251659264;mso-width-relative:page;mso-height-relative:page;" filled="f" stroked="f" coordsize="21600,21600" o:gfxdata="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0tbcdIAAAAEAQAADwAAAAAAAAABACAAAAAiAAAAZHJzL2Rvd25yZXYueG1sUEsBAhQAFAAA&#10;AAgAh07iQOcCNB+8AQAAdQMAAA4AAAAAAAAAAQAgAAAAI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749D"/>
    <w:rsid w:val="29071ECF"/>
    <w:rsid w:val="29C22AC0"/>
    <w:rsid w:val="38577F88"/>
    <w:rsid w:val="3DA9692F"/>
    <w:rsid w:val="40031646"/>
    <w:rsid w:val="55C3541D"/>
    <w:rsid w:val="6AED533A"/>
    <w:rsid w:val="6FEA4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2020-10-10T07:10:00Z</dcterms:created>
  <dc:creator>NPOI</dc:creator>
  <cp:lastModifiedBy>Tim</cp:lastModifiedBy>
  <cp:lastPrinted>2021-05-21T00:47:00Z</cp:lastPrinted>
  <dcterms:modified xsi:type="dcterms:W3CDTF">2021-05-21T01:59:36Z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C3D0444862CD4ED1A31A8815B73AC67E</vt:lpwstr>
  </property>
</Properties>
</file>