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附件1</w:t>
      </w:r>
    </w:p>
    <w:p>
      <w:pPr>
        <w:shd w:val="clear" w:color="auto" w:fill="auto"/>
        <w:snapToGrid w:val="0"/>
        <w:spacing w:line="274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中山市第一届“鸽肴”大赛报名登记表</w:t>
      </w:r>
    </w:p>
    <w:bookmarkEnd w:id="0"/>
    <w:tbl>
      <w:tblPr>
        <w:tblStyle w:val="4"/>
        <w:tblpPr w:leftFromText="180" w:rightFromText="180" w:vertAnchor="text" w:horzAnchor="page" w:tblpXSpec="center" w:tblpY="597"/>
        <w:tblOverlap w:val="never"/>
        <w:tblW w:w="9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872"/>
        <w:gridCol w:w="1361"/>
        <w:gridCol w:w="551"/>
        <w:gridCol w:w="2071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highlight w:val="none"/>
              </w:rPr>
              <w:t>单位</w:t>
            </w:r>
          </w:p>
        </w:tc>
        <w:tc>
          <w:tcPr>
            <w:tcW w:w="7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9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187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91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highlight w:val="none"/>
              </w:rPr>
              <w:t>性别</w:t>
            </w:r>
          </w:p>
        </w:tc>
        <w:tc>
          <w:tcPr>
            <w:tcW w:w="20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07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大一寸</w:t>
            </w:r>
          </w:p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免冠</w:t>
            </w:r>
          </w:p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白底</w:t>
            </w:r>
          </w:p>
          <w:p>
            <w:pPr>
              <w:shd w:val="clear" w:color="auto" w:fill="auto"/>
              <w:adjustRightInd w:val="0"/>
              <w:snapToGrid w:val="0"/>
              <w:ind w:firstLine="48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身份证号码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学历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exact"/>
          <w:jc w:val="center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已持有职业资格证书（技能等级证书）工种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已持有职业资格证书（技能等级证书）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highlight w:val="none"/>
              </w:rPr>
              <w:t>等级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highlight w:val="none"/>
              </w:rPr>
              <w:t>工作年限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highlight w:val="none"/>
                <w:lang w:val="en-US" w:eastAsia="zh-CN"/>
              </w:rPr>
              <w:t>联系电话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</w:rPr>
              <w:t>通讯地址</w:t>
            </w:r>
          </w:p>
        </w:tc>
        <w:tc>
          <w:tcPr>
            <w:tcW w:w="7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  <w:jc w:val="center"/>
        </w:trPr>
        <w:tc>
          <w:tcPr>
            <w:tcW w:w="5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adjustRightInd w:val="0"/>
              <w:snapToGrid w:val="0"/>
              <w:ind w:firstLine="600" w:firstLineChars="200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  <w:p>
            <w:pPr>
              <w:shd w:val="clear" w:color="auto" w:fill="auto"/>
              <w:adjustRightInd w:val="0"/>
              <w:snapToGrid w:val="0"/>
              <w:ind w:firstLine="600" w:firstLineChars="200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  <w:t>本人已知晓参加本次竞赛的相关要求，如实填写和提交参赛资料。</w:t>
            </w:r>
          </w:p>
          <w:p>
            <w:pPr>
              <w:shd w:val="clear" w:color="auto" w:fill="auto"/>
              <w:adjustRightInd w:val="0"/>
              <w:snapToGrid w:val="0"/>
              <w:ind w:firstLine="600" w:firstLineChars="200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  <w:p>
            <w:pPr>
              <w:shd w:val="clear" w:color="auto" w:fill="auto"/>
              <w:adjustRightInd w:val="0"/>
              <w:snapToGrid w:val="0"/>
              <w:ind w:firstLine="600" w:firstLineChars="200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  <w:p>
            <w:pPr>
              <w:shd w:val="clear" w:color="auto" w:fill="auto"/>
              <w:adjustRightInd w:val="0"/>
              <w:snapToGrid w:val="0"/>
              <w:ind w:firstLine="600" w:firstLineChars="200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  <w:p>
            <w:pPr>
              <w:shd w:val="clear" w:color="auto" w:fill="auto"/>
              <w:adjustRightInd w:val="0"/>
              <w:snapToGrid w:val="0"/>
              <w:ind w:firstLine="600" w:firstLineChars="200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  <w:p>
            <w:pPr>
              <w:shd w:val="clear" w:color="auto" w:fill="auto"/>
              <w:adjustRightInd w:val="0"/>
              <w:snapToGrid w:val="0"/>
              <w:ind w:firstLine="1800" w:firstLineChars="600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  <w:t>参赛人签名：</w:t>
            </w:r>
          </w:p>
          <w:p>
            <w:pPr>
              <w:shd w:val="clear" w:color="auto" w:fill="auto"/>
              <w:adjustRightInd w:val="0"/>
              <w:snapToGrid w:val="0"/>
              <w:ind w:firstLine="200" w:firstLineChars="200"/>
              <w:jc w:val="left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  <w:lang w:val="en-US" w:eastAsia="zh-CN"/>
              </w:rPr>
            </w:pPr>
          </w:p>
          <w:p>
            <w:pPr>
              <w:shd w:val="clear" w:color="auto" w:fill="auto"/>
              <w:adjustRightInd w:val="0"/>
              <w:snapToGrid w:val="0"/>
              <w:ind w:firstLine="1800" w:firstLineChars="600"/>
              <w:jc w:val="left"/>
              <w:rPr>
                <w:rFonts w:hint="default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  <w:t>日期：</w:t>
            </w:r>
          </w:p>
        </w:tc>
        <w:tc>
          <w:tcPr>
            <w:tcW w:w="4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adjustRightInd w:val="0"/>
              <w:snapToGrid w:val="0"/>
              <w:ind w:firstLine="600" w:firstLineChars="200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  <w:p>
            <w:pPr>
              <w:shd w:val="clear" w:color="auto" w:fill="auto"/>
              <w:adjustRightInd w:val="0"/>
              <w:snapToGrid w:val="0"/>
              <w:ind w:firstLine="600" w:firstLineChars="200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  <w:t>所属单位意见：</w:t>
            </w:r>
          </w:p>
          <w:p>
            <w:pPr>
              <w:shd w:val="clear" w:color="auto" w:fill="auto"/>
              <w:spacing w:line="360" w:lineRule="auto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  <w:p>
            <w:pPr>
              <w:pStyle w:val="3"/>
              <w:shd w:val="clear" w:color="auto" w:fill="auto"/>
              <w:spacing w:line="360" w:lineRule="auto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  <w:p>
            <w:pPr>
              <w:shd w:val="clear" w:color="auto" w:fill="auto"/>
              <w:spacing w:line="360" w:lineRule="auto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  <w:p>
            <w:pPr>
              <w:shd w:val="clear" w:color="auto" w:fill="auto"/>
              <w:adjustRightInd w:val="0"/>
              <w:snapToGrid w:val="0"/>
              <w:ind w:firstLine="2100" w:firstLineChars="700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  <w:t>公章：</w:t>
            </w:r>
          </w:p>
          <w:p>
            <w:pPr>
              <w:shd w:val="clear" w:color="auto" w:fill="auto"/>
              <w:adjustRightInd w:val="0"/>
              <w:snapToGrid w:val="0"/>
              <w:ind w:firstLine="200" w:firstLineChars="200"/>
              <w:jc w:val="left"/>
              <w:rPr>
                <w:rFonts w:hint="eastAsia" w:ascii="仿宋" w:hAnsi="仿宋" w:eastAsia="仿宋" w:cs="仿宋"/>
                <w:color w:val="auto"/>
                <w:sz w:val="10"/>
                <w:szCs w:val="10"/>
                <w:highlight w:val="none"/>
                <w:lang w:val="en-US" w:eastAsia="zh-CN"/>
              </w:rPr>
            </w:pPr>
          </w:p>
          <w:p>
            <w:pPr>
              <w:shd w:val="clear" w:color="auto" w:fill="auto"/>
              <w:adjustRightInd w:val="0"/>
              <w:snapToGrid w:val="0"/>
              <w:ind w:left="2387" w:leftChars="994" w:hanging="300" w:hangingChars="100"/>
              <w:jc w:val="both"/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986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hd w:val="clear" w:color="auto" w:fill="auto"/>
              <w:adjustRightInd w:val="0"/>
              <w:snapToGrid w:val="0"/>
              <w:jc w:val="both"/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备注：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①</w:t>
            </w:r>
            <w:r>
              <w:rPr>
                <w:rFonts w:hint="eastAsia"/>
                <w:color w:val="auto"/>
                <w:highlight w:val="none"/>
              </w:rPr>
              <w:t>此表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参赛选手</w:t>
            </w:r>
            <w:r>
              <w:rPr>
                <w:rFonts w:hint="eastAsia"/>
                <w:color w:val="auto"/>
                <w:highlight w:val="none"/>
              </w:rPr>
              <w:t>一人一份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。“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所属单位意见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”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栏需单位填写是否同意参赛等信息，并加盖单位公章。②报名资料审核通过后才缴纳报名费。若已完成报名缴费的参赛选手，因个人原因（非公共突发事件）不能按时参加此次比赛，一律视为缺席，报名费不予以退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35664"/>
    <w:rsid w:val="7E93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40" w:beforeLines="0" w:beforeAutospacing="0" w:after="240" w:afterLines="0" w:afterAutospacing="0" w:line="240" w:lineRule="auto"/>
      <w:outlineLvl w:val="2"/>
    </w:pPr>
    <w:rPr>
      <w:rFonts w:eastAsia="楷体"/>
      <w:b/>
    </w:rPr>
  </w:style>
  <w:style w:type="paragraph" w:styleId="2">
    <w:name w:val="heading 4"/>
    <w:basedOn w:val="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360" w:lineRule="auto"/>
      <w:jc w:val="both"/>
      <w:outlineLvl w:val="3"/>
    </w:pPr>
    <w:rPr>
      <w:rFonts w:ascii="宋体" w:hAnsi="Arial" w:cs="宋体"/>
      <w:color w:val="00000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2022-06-13T03:58:00Z</dcterms:created>
  <dc:creator>Administrator</dc:creator>
  <cp:lastModifiedBy>Administrator</cp:lastModifiedBy>
  <dcterms:modified xsi:type="dcterms:W3CDTF">2022-06-13T03:59:03Z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