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ind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附件：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中山市港口镇人民政府2022年公开招聘专任教师拟聘人员名单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（第二批）</w:t>
      </w:r>
    </w:p>
    <w:tbl>
      <w:tblPr>
        <w:tblStyle w:val="5"/>
        <w:tblW w:w="1495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60"/>
        <w:gridCol w:w="870"/>
        <w:gridCol w:w="735"/>
        <w:gridCol w:w="915"/>
        <w:gridCol w:w="555"/>
        <w:gridCol w:w="1374"/>
        <w:gridCol w:w="1550"/>
        <w:gridCol w:w="1906"/>
        <w:gridCol w:w="930"/>
        <w:gridCol w:w="765"/>
        <w:gridCol w:w="945"/>
        <w:gridCol w:w="510"/>
        <w:gridCol w:w="675"/>
        <w:gridCol w:w="705"/>
        <w:gridCol w:w="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　　　代码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　成绩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1"/>
                <w:szCs w:val="21"/>
              </w:rPr>
              <w:t>中山市港口镇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人民政府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专任教师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202202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杨可丽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1997年6月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1"/>
                <w:szCs w:val="21"/>
              </w:rPr>
              <w:t>中山市港口镇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人民政府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专任教师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202203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李俐明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1996年2月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jc w:val="left"/>
        <w:rPr>
          <w:rFonts w:hint="eastAsia" w:ascii="宋体" w:hAnsi="宋体" w:eastAsia="宋体" w:cs="宋体"/>
          <w:b w:val="0"/>
          <w:bCs w:val="0"/>
          <w:kern w:val="0"/>
          <w:sz w:val="20"/>
          <w:szCs w:val="20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D7008"/>
    <w:rsid w:val="109B1166"/>
    <w:rsid w:val="16044C85"/>
    <w:rsid w:val="174529E3"/>
    <w:rsid w:val="5225244D"/>
    <w:rsid w:val="596F7593"/>
    <w:rsid w:val="72CE6841"/>
    <w:rsid w:val="7C4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2022-07-01T06:36:39Z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