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00" w:lineRule="atLeast"/>
        <w:textAlignment w:val="center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00" w:lineRule="atLeast"/>
        <w:jc w:val="center"/>
        <w:textAlignment w:val="center"/>
        <w:rPr>
          <w:rFonts w:hint="default" w:ascii="Times New Roman" w:hAnsi="Times New Roman" w:eastAsia="方正小标宋简体" w:cs="Times New Roman"/>
          <w:spacing w:val="1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6"/>
          <w:sz w:val="44"/>
          <w:szCs w:val="44"/>
        </w:rPr>
        <w:t>中山经典传家菜申报表</w:t>
      </w:r>
    </w:p>
    <w:tbl>
      <w:tblPr>
        <w:tblStyle w:val="3"/>
        <w:tblW w:w="87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19"/>
        <w:gridCol w:w="6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菜    名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菜品介绍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（备注：包含菜品历史、文化内涵、发展创新等，本页面不够可以附件说明）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原  料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主料</w:t>
            </w:r>
          </w:p>
        </w:tc>
        <w:tc>
          <w:tcPr>
            <w:tcW w:w="6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（本页面不够可以附件说明）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辅料</w:t>
            </w:r>
          </w:p>
        </w:tc>
        <w:tc>
          <w:tcPr>
            <w:tcW w:w="6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（本页面不够可以附件说明）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6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（本页面不够可以附件说明）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菜品制作工艺标准流程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成菜标准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及特点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菜品营养价值分析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（备注：限100字以内）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“菜品”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影响力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菜品提供人（单位）名称及信息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个人姓名（或单位名称）</w:t>
            </w: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u w:val="single"/>
                <w:lang w:val="en-US" w:eastAsia="zh-CN"/>
              </w:rPr>
              <w:t xml:space="preserve">：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镇街推荐</w:t>
            </w: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ind w:firstLine="4896" w:firstLineChars="1800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ind w:firstLine="4896" w:firstLineChars="1800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市级评委</w:t>
            </w: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ind w:firstLine="4896" w:firstLineChars="1800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ind w:firstLine="4896" w:firstLineChars="1800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0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20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20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afterAutospacing="0" w:line="200" w:lineRule="atLeast"/>
        <w:ind w:right="-80" w:rightChars="-38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afterAutospacing="0" w:line="200" w:lineRule="atLeast"/>
        <w:ind w:right="-80" w:rightChars="-38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228" w:beforeLines="73" w:beforeAutospacing="0" w:after="120" w:afterLines="50" w:line="2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 w:eastAsia="zh-CN"/>
        </w:rPr>
        <w:t>“粤菜师傅”名村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申报表</w:t>
      </w:r>
    </w:p>
    <w:tbl>
      <w:tblPr>
        <w:tblStyle w:val="3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370"/>
        <w:gridCol w:w="2235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3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经联社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3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属镇街</w:t>
            </w:r>
          </w:p>
        </w:tc>
        <w:tc>
          <w:tcPr>
            <w:tcW w:w="22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3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68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经联社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占地面积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亩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常住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人口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户籍人口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主营产业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3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经联社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所获市级及以上荣誉</w:t>
            </w:r>
          </w:p>
        </w:tc>
        <w:tc>
          <w:tcPr>
            <w:tcW w:w="68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在粤菜师傅培育、粤菜美食文化传承、粤菜美食门店建设、特色食材种植（加工）等方面的介绍</w:t>
            </w:r>
          </w:p>
        </w:tc>
        <w:tc>
          <w:tcPr>
            <w:tcW w:w="68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村（经联社）推荐</w:t>
            </w:r>
          </w:p>
        </w:tc>
        <w:tc>
          <w:tcPr>
            <w:tcW w:w="6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  <w:t xml:space="preserve">    盖章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镇街推荐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6"/>
                <w:kern w:val="0"/>
                <w:sz w:val="24"/>
                <w:szCs w:val="24"/>
                <w:lang w:val="en-US" w:eastAsia="zh-CN"/>
              </w:rPr>
              <w:t xml:space="preserve">    盖章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市级评委单位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6"/>
                <w:kern w:val="0"/>
                <w:sz w:val="24"/>
                <w:szCs w:val="24"/>
                <w:lang w:val="en-US" w:eastAsia="zh-CN"/>
              </w:rPr>
              <w:t xml:space="preserve">   盖章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0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20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中山粤菜美食乡村旅游精品线路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和特色乡村旅游粤菜美食店推荐表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线路名称：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推荐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镇街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（盖章）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00" w:lineRule="atLeast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210" w:line="200" w:lineRule="atLeast"/>
        <w:ind w:left="1285" w:right="0" w:rightChars="0" w:hanging="1440" w:hangingChars="4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中山粤菜美食乡村旅游精品线路申报表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20"/>
        <w:gridCol w:w="750"/>
        <w:gridCol w:w="420"/>
        <w:gridCol w:w="1095"/>
        <w:gridCol w:w="1095"/>
        <w:gridCol w:w="1634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线路名称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线路基本情况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地址（所跨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镇街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）</w:t>
            </w:r>
          </w:p>
        </w:tc>
        <w:tc>
          <w:tcPr>
            <w:tcW w:w="5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长度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（公里）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串联点数量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建议游玩时长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线路简介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）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串联点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特色文化旅游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景点名称</w:t>
            </w:r>
          </w:p>
        </w:tc>
        <w:tc>
          <w:tcPr>
            <w:tcW w:w="5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特色乡村旅游粤菜美食店</w:t>
            </w:r>
          </w:p>
        </w:tc>
        <w:tc>
          <w:tcPr>
            <w:tcW w:w="5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特色民宿点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名称</w:t>
            </w:r>
          </w:p>
        </w:tc>
        <w:tc>
          <w:tcPr>
            <w:tcW w:w="5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1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镇街推荐</w:t>
            </w: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ind w:firstLine="4896" w:firstLineChars="1800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ind w:firstLine="4896" w:firstLineChars="1800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</w:rPr>
              <w:t>市级评委</w:t>
            </w: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ind w:firstLine="4896" w:firstLineChars="1800"/>
              <w:textAlignment w:val="center"/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1515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200" w:lineRule="atLeast"/>
              <w:ind w:firstLine="4896" w:firstLineChars="1800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24"/>
          <w:szCs w:val="2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8"/>
          <w:sz w:val="24"/>
          <w:szCs w:val="24"/>
          <w:shd w:val="clear" w:color="auto" w:fill="FFFFFF"/>
          <w:vertAlign w:val="baseline"/>
          <w:lang w:val="en-US" w:eastAsia="zh-CN"/>
        </w:rPr>
        <w:t>填表人：              填报日期：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210" w:line="200" w:lineRule="atLeast"/>
        <w:ind w:left="1285" w:right="0" w:rightChars="0" w:hanging="1440" w:hangingChars="40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详细资料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一、线路简要示意图：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（含线路名、景点、美食店、酒店民宿等）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各串联点简介、照片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8449945</wp:posOffset>
                </wp:positionV>
                <wp:extent cx="5276850" cy="292735"/>
                <wp:effectExtent l="0" t="0" r="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5pt;margin-top:665.35pt;height:23.05pt;width:415.5pt;z-index:251659264;mso-width-relative:page;mso-height-relative:page;" fillcolor="#FFFFFF" filled="t" stroked="f" coordsize="21600,21600" o:gfxdata="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dvnPzZAAAADQEAAA8AAAAAAAAAAQAgAAAAIgAAAGRycy9kb3ducmV2Lnht&#10;bFBLAQIUABQAAAAIAIdO4kCIvW6+vwEAAHc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）特色文化旅游景点：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420" w:leftChars="200" w:right="0" w:rightChars="0" w:firstLine="419" w:firstLineChars="131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名称、介绍（含地址、电话）、图片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Chars="331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420" w:leftChars="200" w:right="0" w:rightChars="0" w:firstLine="419" w:firstLineChars="131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名称、介绍（含地址、电话）、图片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Chars="68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21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）特色乡村旅游粤菜美食店：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143" w:leftChars="68" w:right="0" w:rightChars="0" w:firstLine="496" w:firstLineChars="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1.名称、介绍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（含地址、电话）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门店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图片、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美食图片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143" w:leftChars="68" w:right="0" w:rightChars="0" w:firstLine="496" w:firstLineChars="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143" w:leftChars="68" w:right="0" w:rightChars="0" w:firstLine="496" w:firstLineChars="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2.名称、介绍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（含地址、电话）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门店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图片、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美食图片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143" w:leftChars="68" w:right="0" w:rightChars="0" w:firstLine="496" w:firstLineChars="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143" w:leftChars="68" w:right="0" w:rightChars="0" w:firstLine="496" w:firstLineChars="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名称、介绍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（含地址、电话）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门店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图片、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美食图片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00" w:lineRule="atLeast"/>
        <w:ind w:left="143" w:leftChars="68" w:right="0" w:rightChars="0" w:firstLine="496" w:firstLineChars="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560" w:lineRule="atLeast"/>
        <w:ind w:leftChars="68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）酒店或特色民宿：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560" w:lineRule="atLeast"/>
        <w:ind w:left="143" w:leftChars="68" w:right="0" w:rightChars="0" w:firstLine="496" w:firstLineChars="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1.名称、介绍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（含地址、电话）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560" w:lineRule="atLeast"/>
        <w:ind w:left="143" w:leftChars="68" w:right="0" w:rightChars="0" w:firstLine="496" w:firstLineChars="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560" w:lineRule="atLeast"/>
        <w:ind w:left="143" w:leftChars="68" w:right="0" w:rightChars="0" w:firstLine="496" w:firstLineChars="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2.名称、介绍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（含地址、电话）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……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701" w:bottom="1701" w:left="1701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75C57"/>
    <w:multiLevelType w:val="singleLevel"/>
    <w:tmpl w:val="5E675C5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675CB3"/>
    <w:multiLevelType w:val="singleLevel"/>
    <w:tmpl w:val="5E675CB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62C3"/>
    <w:rsid w:val="64C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2022-12-29T07:54:00Z</dcterms:created>
  <dc:creator>Administrator</dc:creator>
  <cp:lastModifiedBy>Administrator</cp:lastModifiedBy>
  <dcterms:modified xsi:type="dcterms:W3CDTF">2022-12-29T07:55:02Z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5FB3E6A8995A4B6AA97E0C639A94B924</vt:lpwstr>
  </property>
</Properties>
</file>