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黑体" w:eastAsia="方正小标宋简体"/>
          <w:sz w:val="40"/>
          <w:szCs w:val="42"/>
          <w:shd w:val="clear" w:color="auto" w:fill="FFFFFF"/>
        </w:rPr>
      </w:pPr>
      <w:r>
        <w:rPr>
          <w:rFonts w:hint="eastAsia" w:ascii="方正小标宋简体" w:hAnsi="黑体" w:eastAsia="方正小标宋简体"/>
          <w:sz w:val="40"/>
          <w:szCs w:val="42"/>
          <w:shd w:val="clear" w:color="auto" w:fill="FFFFFF"/>
        </w:rPr>
        <w:t>中山市教育和体育局直属学校（</w:t>
      </w:r>
      <w:r>
        <w:rPr>
          <w:rFonts w:hint="eastAsia" w:ascii="方正小标宋简体" w:hAnsi="黑体" w:eastAsia="方正小标宋简体"/>
          <w:sz w:val="40"/>
          <w:szCs w:val="42"/>
          <w:shd w:val="clear" w:color="auto" w:fill="FFFFFF"/>
          <w:lang w:eastAsia="zh-CN"/>
        </w:rPr>
        <w:t>中山市第二中学</w:t>
      </w:r>
      <w:r>
        <w:rPr>
          <w:rFonts w:hint="eastAsia" w:ascii="方正小标宋简体" w:hAnsi="黑体" w:eastAsia="方正小标宋简体"/>
          <w:sz w:val="40"/>
          <w:szCs w:val="42"/>
          <w:shd w:val="clear" w:color="auto" w:fill="FFFFFF"/>
        </w:rPr>
        <w:t>）2023年公开招聘</w:t>
      </w:r>
    </w:p>
    <w:p>
      <w:pPr>
        <w:jc w:val="center"/>
        <w:rPr>
          <w:rFonts w:hint="eastAsia" w:ascii="方正小标宋简体" w:hAnsi="黑体" w:eastAsia="方正小标宋简体"/>
          <w:sz w:val="40"/>
          <w:szCs w:val="42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/>
          <w:sz w:val="40"/>
          <w:szCs w:val="42"/>
          <w:shd w:val="clear" w:color="auto" w:fill="FFFFFF"/>
        </w:rPr>
        <w:t>专任教师拟聘人员</w:t>
      </w:r>
      <w:r>
        <w:rPr>
          <w:rFonts w:hint="eastAsia" w:ascii="方正小标宋简体" w:hAnsi="黑体" w:eastAsia="方正小标宋简体"/>
          <w:sz w:val="40"/>
          <w:szCs w:val="42"/>
          <w:shd w:val="clear" w:color="auto" w:fill="FFFFFF"/>
          <w:lang w:eastAsia="zh-CN"/>
        </w:rPr>
        <w:t>名单</w:t>
      </w:r>
    </w:p>
    <w:tbl>
      <w:tblPr>
        <w:tblStyle w:val="5"/>
        <w:tblpPr w:leftFromText="180" w:rightFromText="180" w:vertAnchor="text" w:horzAnchor="page" w:tblpX="888" w:tblpY="926"/>
        <w:tblOverlap w:val="never"/>
        <w:tblW w:w="537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888"/>
        <w:gridCol w:w="1948"/>
        <w:gridCol w:w="2149"/>
        <w:gridCol w:w="1657"/>
        <w:gridCol w:w="3243"/>
        <w:gridCol w:w="2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eastAsia="zh-CN" w:bidi="ar"/>
              </w:rPr>
              <w:t>考生</w:t>
            </w: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bottom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bottom"/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中山市第二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中学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文化课专任教师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23G33601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李华清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女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南昌大学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文化课专任教师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23G33602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管芃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女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南宁师范大学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76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6ECF02-52DB-4586-9D1D-15118CCF6A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4A7A521-167C-47FD-B873-EBF67B62E7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F6FD40E-20F7-4DF5-A16F-406DBCC48AD8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203B661-0253-4B70-A2CE-6600111C14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0NmZiMDE2YWQ4MjRjMjAxZDEwZDlkNTM5ZWEzZDQifQ=="/>
  </w:docVars>
  <w:rsids>
    <w:rsidRoot w:val="000A00A9"/>
    <w:rsid w:val="00030899"/>
    <w:rsid w:val="000A00A9"/>
    <w:rsid w:val="00343E5E"/>
    <w:rsid w:val="007003F4"/>
    <w:rsid w:val="00765ED2"/>
    <w:rsid w:val="00925C54"/>
    <w:rsid w:val="0095212E"/>
    <w:rsid w:val="00D31188"/>
    <w:rsid w:val="00D462A0"/>
    <w:rsid w:val="0A0B0169"/>
    <w:rsid w:val="0B0D2EE3"/>
    <w:rsid w:val="118302B7"/>
    <w:rsid w:val="173C2D6C"/>
    <w:rsid w:val="1F4F4A75"/>
    <w:rsid w:val="24490A43"/>
    <w:rsid w:val="25543194"/>
    <w:rsid w:val="2C14761C"/>
    <w:rsid w:val="2D0512ED"/>
    <w:rsid w:val="2D4A350E"/>
    <w:rsid w:val="352E68BA"/>
    <w:rsid w:val="3A943568"/>
    <w:rsid w:val="3EE957D9"/>
    <w:rsid w:val="476F5853"/>
    <w:rsid w:val="56F9150E"/>
    <w:rsid w:val="6EA51B6D"/>
    <w:rsid w:val="6FD97C83"/>
    <w:rsid w:val="70E537E4"/>
    <w:rsid w:val="73DD7575"/>
    <w:rsid w:val="74382649"/>
    <w:rsid w:val="7B4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122</Characters>
  <Lines>6</Lines>
  <Paragraphs>1</Paragraphs>
  <TotalTime>2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2023-03-02T01:17:00Z</dcterms:created>
  <dc:creator>jialin lee</dc:creator>
  <cp:lastModifiedBy>潘绮琪</cp:lastModifiedBy>
  <cp:lastPrinted>2023-06-01T07:02:32Z</cp:lastPrinted>
  <dcterms:modified xsi:type="dcterms:W3CDTF">2023-06-01T07:04:45Z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F2CA1E3C072D49E48D6A518DBAC6BAA8_13</vt:lpwstr>
  </property>
</Properties>
</file>