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12"/>
          <w:sz w:val="36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12"/>
          <w:sz w:val="36"/>
          <w:szCs w:val="28"/>
        </w:rPr>
        <w:t>中山市人力资源和社会保障局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12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12"/>
          <w:sz w:val="36"/>
          <w:szCs w:val="28"/>
        </w:rPr>
        <w:t>2024年招募高校毕业生基层公共就业创业服务岗位表</w:t>
      </w:r>
    </w:p>
    <w:tbl>
      <w:tblPr>
        <w:tblStyle w:val="8"/>
        <w:tblW w:w="14230" w:type="dxa"/>
        <w:tblInd w:w="-4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2"/>
        <w:gridCol w:w="2711"/>
        <w:gridCol w:w="1385"/>
        <w:gridCol w:w="2287"/>
        <w:gridCol w:w="2287"/>
        <w:gridCol w:w="2287"/>
        <w:gridCol w:w="1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职责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招募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2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研究生专业名称及代码</w:t>
            </w:r>
          </w:p>
        </w:tc>
        <w:tc>
          <w:tcPr>
            <w:tcW w:w="2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本科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专业名称及代码</w:t>
            </w:r>
          </w:p>
        </w:tc>
        <w:tc>
          <w:tcPr>
            <w:tcW w:w="2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bidi="ar"/>
              </w:rPr>
              <w:t>大专专业名称及代码</w:t>
            </w:r>
          </w:p>
        </w:tc>
        <w:tc>
          <w:tcPr>
            <w:tcW w:w="1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中山市人力资源管理办公室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6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1.协助开展就业、失业登记和就业困难人员认定工作，重点群体就业联系跟踪服务工作；</w:t>
            </w:r>
          </w:p>
          <w:p>
            <w:pPr>
              <w:widowControl/>
              <w:spacing w:beforeLines="0" w:afterLines="0" w:line="26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2.协助开展职业介绍、职业指导、创业服务等相关工作；</w:t>
            </w:r>
          </w:p>
          <w:p>
            <w:pPr>
              <w:widowControl/>
              <w:spacing w:beforeLines="0" w:afterLines="0" w:line="26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3.协助开展就业创业补贴申领发放工作；</w:t>
            </w:r>
          </w:p>
          <w:p>
            <w:pPr>
              <w:widowControl/>
              <w:spacing w:beforeLines="0" w:afterLines="0" w:line="26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4.协助开展公益性岗位、就业见习相关工作；</w:t>
            </w:r>
          </w:p>
          <w:p>
            <w:pPr>
              <w:widowControl/>
              <w:spacing w:beforeLines="0" w:afterLines="0" w:line="26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5.协助开展就业信息收集、调查和分析相关工作；</w:t>
            </w:r>
          </w:p>
          <w:p>
            <w:pPr>
              <w:widowControl/>
              <w:spacing w:beforeLines="0" w:afterLines="0" w:line="26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6.协助开展其他就业创业相关工作。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32" w:firstLineChars="20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企业管理（含：财务管理、市场营销、人力资源管理）(A120202),社会保障(A120404)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32" w:firstLineChars="20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人力资源管理（B120206）,劳动与社会保障(B120403)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ind w:firstLine="432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  <w:t>人力资源管理（C120702），劳动与社会保障（C120703）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困难高校毕业生不限制专业</w:t>
            </w:r>
          </w:p>
        </w:tc>
      </w:tr>
    </w:tbl>
    <w:p>
      <w:pPr>
        <w:rPr>
          <w:rFonts w:hint="eastAsia"/>
          <w:color w:val="auto"/>
        </w:rPr>
      </w:pPr>
    </w:p>
    <w:p/>
    <w:sectPr>
      <w:pgSz w:w="16838" w:h="11906" w:orient="landscape"/>
      <w:pgMar w:top="1701" w:right="1701" w:bottom="1701" w:left="1701" w:header="1418" w:footer="1417" w:gutter="0"/>
      <w:lnNumType w:countBy="0" w:distance="360"/>
      <w:pgNumType w:fmt="numberInDash"/>
      <w:cols w:space="720" w:num="1"/>
      <w:rtlGutter w:val="0"/>
      <w:docGrid w:type="linesAndChars" w:linePitch="312" w:charSpace="-84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fci wne:fciName="FontColorPicker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51244"/>
    <w:rsid w:val="02D82F3D"/>
    <w:rsid w:val="0A216E65"/>
    <w:rsid w:val="0DCF6DA1"/>
    <w:rsid w:val="0ED836F3"/>
    <w:rsid w:val="0EEB7478"/>
    <w:rsid w:val="10993152"/>
    <w:rsid w:val="114A6E9F"/>
    <w:rsid w:val="149D45BE"/>
    <w:rsid w:val="15580338"/>
    <w:rsid w:val="16734728"/>
    <w:rsid w:val="176D314F"/>
    <w:rsid w:val="183A09B0"/>
    <w:rsid w:val="190957E4"/>
    <w:rsid w:val="1A0B47CD"/>
    <w:rsid w:val="1B7E0BEC"/>
    <w:rsid w:val="1E9C7B48"/>
    <w:rsid w:val="1ED76F69"/>
    <w:rsid w:val="20920E4E"/>
    <w:rsid w:val="323D2065"/>
    <w:rsid w:val="34593E9B"/>
    <w:rsid w:val="35D815A4"/>
    <w:rsid w:val="3918008F"/>
    <w:rsid w:val="392F584D"/>
    <w:rsid w:val="3962462F"/>
    <w:rsid w:val="39F56226"/>
    <w:rsid w:val="3D146D25"/>
    <w:rsid w:val="3F454946"/>
    <w:rsid w:val="40633078"/>
    <w:rsid w:val="413A7AA4"/>
    <w:rsid w:val="42124D02"/>
    <w:rsid w:val="49CF46C1"/>
    <w:rsid w:val="4A125911"/>
    <w:rsid w:val="4BD56203"/>
    <w:rsid w:val="4DE4670D"/>
    <w:rsid w:val="4F48312E"/>
    <w:rsid w:val="529D127B"/>
    <w:rsid w:val="52DF0293"/>
    <w:rsid w:val="55DC5C00"/>
    <w:rsid w:val="568C4923"/>
    <w:rsid w:val="5724036D"/>
    <w:rsid w:val="59E629DC"/>
    <w:rsid w:val="5A421311"/>
    <w:rsid w:val="5CFA1C18"/>
    <w:rsid w:val="5E273E3D"/>
    <w:rsid w:val="64582A8F"/>
    <w:rsid w:val="656F053C"/>
    <w:rsid w:val="67C16524"/>
    <w:rsid w:val="6B08493A"/>
    <w:rsid w:val="70592418"/>
    <w:rsid w:val="732D368E"/>
    <w:rsid w:val="75BA64B4"/>
    <w:rsid w:val="767B76F6"/>
    <w:rsid w:val="77F63988"/>
    <w:rsid w:val="7F7A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72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Autospacing="0" w:line="579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 w:val="0"/>
      <w:keepLines/>
      <w:spacing w:beforeLines="0" w:beforeAutospacing="0" w:afterLines="0" w:afterAutospacing="0" w:line="579" w:lineRule="exact"/>
      <w:ind w:firstLine="872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ascii="Times New Roman" w:hAnsi="Times New Roman" w:eastAsia="楷体_GB2312" w:cstheme="minorBidi"/>
      <w:b/>
      <w:szCs w:val="24"/>
    </w:rPr>
  </w:style>
  <w:style w:type="paragraph" w:styleId="5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3"/>
    </w:pPr>
    <w:rPr>
      <w:rFonts w:ascii="Times New Roman" w:hAnsi="Times New Roman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Batang"/>
      <w:sz w:val="28"/>
    </w:rPr>
  </w:style>
  <w:style w:type="paragraph" w:styleId="7">
    <w:name w:val="Subtitle"/>
    <w:basedOn w:val="1"/>
    <w:next w:val="1"/>
    <w:qFormat/>
    <w:uiPriority w:val="0"/>
    <w:pPr>
      <w:spacing w:beforeLines="0" w:beforeAutospacing="0" w:afterLines="0" w:afterAutospacing="0" w:line="579" w:lineRule="exact"/>
      <w:ind w:firstLine="0" w:firstLineChars="0"/>
      <w:jc w:val="center"/>
      <w:outlineLvl w:val="1"/>
    </w:pPr>
    <w:rPr>
      <w:rFonts w:ascii="Times New Roman" w:hAnsi="Times New Roman" w:eastAsia="楷体_GB2312"/>
      <w:kern w:val="28"/>
      <w:sz w:val="32"/>
    </w:rPr>
  </w:style>
  <w:style w:type="character" w:customStyle="1" w:styleId="10">
    <w:name w:val="标题 4 Char"/>
    <w:link w:val="5"/>
    <w:qFormat/>
    <w:uiPriority w:val="0"/>
    <w:rPr>
      <w:rFonts w:ascii="Times New Roman" w:hAnsi="Times New Roman" w:eastAsia="仿宋_GB2312"/>
      <w:b/>
      <w:sz w:val="32"/>
    </w:rPr>
  </w:style>
  <w:style w:type="paragraph" w:customStyle="1" w:styleId="11">
    <w:name w:val="原文"/>
    <w:basedOn w:val="1"/>
    <w:qFormat/>
    <w:uiPriority w:val="0"/>
    <w:rPr>
      <w:rFonts w:hint="eastAsia" w:ascii="Times New Roman" w:hAnsi="Times New Roman" w:eastAsia="楷体_GB2312"/>
      <w:u w:val="words"/>
    </w:rPr>
  </w:style>
  <w:style w:type="paragraph" w:customStyle="1" w:styleId="12">
    <w:name w:val="修改"/>
    <w:basedOn w:val="1"/>
    <w:next w:val="1"/>
    <w:link w:val="13"/>
    <w:qFormat/>
    <w:uiPriority w:val="0"/>
    <w:pPr>
      <w:ind w:firstLine="872" w:firstLineChars="200"/>
    </w:pPr>
    <w:rPr>
      <w:rFonts w:hint="eastAsia" w:ascii="Times New Roman" w:hAnsi="Times New Roman"/>
      <w:b/>
      <w:color w:val="1D41D5"/>
      <w:u w:val="none" w:color="0070C0"/>
    </w:rPr>
  </w:style>
  <w:style w:type="character" w:customStyle="1" w:styleId="13">
    <w:name w:val="修改 Char"/>
    <w:link w:val="12"/>
    <w:qFormat/>
    <w:uiPriority w:val="0"/>
    <w:rPr>
      <w:rFonts w:hint="eastAsia" w:ascii="Times New Roman" w:hAnsi="Times New Roman" w:eastAsia="仿宋_GB2312"/>
      <w:b/>
      <w:color w:val="1D41D5"/>
      <w:u w:val="none" w:color="0070C0"/>
    </w:rPr>
  </w:style>
  <w:style w:type="character" w:customStyle="1" w:styleId="14">
    <w:name w:val="标题 2 Char"/>
    <w:link w:val="3"/>
    <w:qFormat/>
    <w:uiPriority w:val="0"/>
    <w:rPr>
      <w:rFonts w:ascii="Times New Roman" w:hAnsi="Times New Roman" w:eastAsia="黑体"/>
    </w:rPr>
  </w:style>
  <w:style w:type="character" w:customStyle="1" w:styleId="15">
    <w:name w:val="标题 3 Char"/>
    <w:link w:val="4"/>
    <w:qFormat/>
    <w:uiPriority w:val="0"/>
    <w:rPr>
      <w:rFonts w:ascii="Times New Roman" w:hAnsi="Times New Roman" w:eastAsia="楷体_GB2312" w:cstheme="minorBidi"/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何勇</cp:lastModifiedBy>
  <dcterms:modified xsi:type="dcterms:W3CDTF">2024-09-25T09:06:36Z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8D314EDD63704131B4A84EF5F424D253</vt:lpwstr>
  </property>
</Properties>
</file>