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End w:id="0"/>
      <w:r>
        <w:rPr>
          <w:rFonts w:hint="default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人力资源服务机构诚信承诺书</w:t>
      </w:r>
    </w:p>
    <w:p>
      <w:pPr>
        <w:pStyle w:val="5"/>
        <w:widowControl/>
        <w:spacing w:beforeAutospacing="0" w:afterAutospacing="0" w:line="4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为倡导诚信经营、公平竞争理念，推动人力资源服务诚信建设，构建和谐社会，保障劳动者就业和单位用人的合法权益，我单位将严格按照相关法律规章依法经营。为此，我单位郑重做出如下承诺：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一、严格执行国家法律法规和有关规章制度，自觉遵守国家服务标准、行规行约，维护市场正常秩序；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二、积极建立健全服务公示、服务承诺、服务台账等诚信服务制度；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三、在固定经营场所明显位置公开悬挂人力资源服务许可证、工商营业执照、诚信经营承诺书原件，公布服务项目、收费标准、监督机关和监督电话；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四、按时提交年度报告，积极配合人力资源和社会保障部门建立健全诚信服务档案，自觉接受政府监管，接受社会监督；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五、加强企业员工诚信教育、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业务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培训和日常管理，杜绝弄虚作假、商业欺诈、商业贿赂等不道德和非法行为，自觉遵守职业道德行为准则；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六、合法经营、公平竞争。不伪造、涂改、出租、转让、买卖《人力资源服务许可证》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为无合法证照的用人单位提供职业中介服务；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不介绍未满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周岁的未成年人就业；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为无合法身份证件的劳动者提供职业中介服务；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介绍劳动者从事法律法规禁止从事的职业；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介绍用人单位、劳动者从事违法活动；不提供虚假人力资源供求信息，做出虚假承诺；不以欺诈、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暴力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或胁迫方式进行人力资源中介服务活动；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以开展相关服务为名牟取不正当利益；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以欺诈、伪造证明材料等手段骗取社会保险基金支出、社会保险待遇；不低价恶性竞争，扰乱市场秩序；不诋毁同业机构，贬低竞争对手；不泄露、违法使用委托单位的商业秘密和劳动者的个人信息。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如违反上述承诺，愿意承担相应法律责任并按有关规定接受处理。</w:t>
      </w:r>
    </w:p>
    <w:p>
      <w:pPr>
        <w:pStyle w:val="5"/>
        <w:widowControl/>
        <w:spacing w:beforeAutospacing="0" w:afterAutospacing="0" w:line="360" w:lineRule="auto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360" w:lineRule="auto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360" w:lineRule="auto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360" w:lineRule="auto"/>
        <w:ind w:firstLine="3840" w:firstLineChars="1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承诺单位（公章）：</w:t>
      </w:r>
    </w:p>
    <w:p>
      <w:pPr>
        <w:pStyle w:val="5"/>
        <w:widowControl/>
        <w:spacing w:beforeAutospacing="0" w:afterAutospacing="0" w:line="360" w:lineRule="auto"/>
        <w:ind w:firstLine="3840" w:firstLineChars="1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法定代表人（签字）：</w:t>
      </w:r>
    </w:p>
    <w:p>
      <w:pPr>
        <w:pStyle w:val="5"/>
        <w:widowControl/>
        <w:spacing w:beforeAutospacing="0" w:afterAutospacing="0" w:line="360" w:lineRule="auto"/>
        <w:ind w:firstLine="5760" w:firstLineChars="18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   月   日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before="156" w:beforeLines="50" w:after="156" w:afterLines="50"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before="156" w:beforeLines="50" w:after="156" w:afterLines="50"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before="156" w:beforeLines="50" w:after="156" w:after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D2779E-9425-4E3B-B7B4-3883275DF7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4DA75FB-D978-488C-AC6B-F430786666C4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68121128-6893-4CBE-A92B-5F815119592D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96BFD7DD-7827-40E3-BD4F-C6A9D24CF3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2F2F0F8-CE6D-4803-BC74-4B2EA59F25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2UwZmI3ZDQ5ZGNlNWUyZDBhYjY5Mzc0YjBjYzIifQ=="/>
  </w:docVars>
  <w:rsids>
    <w:rsidRoot w:val="006536EC"/>
    <w:rsid w:val="00475C35"/>
    <w:rsid w:val="006536EC"/>
    <w:rsid w:val="007E0C3E"/>
    <w:rsid w:val="00957750"/>
    <w:rsid w:val="009C48B2"/>
    <w:rsid w:val="00A61D4E"/>
    <w:rsid w:val="00D64CC2"/>
    <w:rsid w:val="038C291C"/>
    <w:rsid w:val="059E798C"/>
    <w:rsid w:val="13191A65"/>
    <w:rsid w:val="1D5A3F4C"/>
    <w:rsid w:val="237D1C0B"/>
    <w:rsid w:val="29FF66AF"/>
    <w:rsid w:val="44A71D83"/>
    <w:rsid w:val="4C1C7BB0"/>
    <w:rsid w:val="4E9C1265"/>
    <w:rsid w:val="4FB8672C"/>
    <w:rsid w:val="572871E2"/>
    <w:rsid w:val="58B20A67"/>
    <w:rsid w:val="63AB3BA1"/>
    <w:rsid w:val="64296D3B"/>
    <w:rsid w:val="68A278BB"/>
    <w:rsid w:val="6F3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697</Words>
  <Characters>698</Characters>
  <Lines>4</Lines>
  <Paragraphs>1</Paragraphs>
  <TotalTime>30</TotalTime>
  <ScaleCrop>false</ScaleCrop>
  <LinksUpToDate>false</LinksUpToDate>
  <CharactersWithSpaces>704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2023-08-04T07:43:00Z</dcterms:created>
  <dc:creator>微软用户</dc:creator>
  <cp:lastModifiedBy>吴文依</cp:lastModifiedBy>
  <cp:lastPrinted>2024-09-27T02:34:00Z</cp:lastPrinted>
  <dcterms:modified xsi:type="dcterms:W3CDTF">2024-10-08T01:59:17Z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2263516E1B614095A024BEBBA75ABFD2_13</vt:lpwstr>
  </property>
</Properties>
</file>