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17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560" w:lineRule="exact"/>
        <w:ind w:left="177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全省就业创业先进个人初审推荐登记表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93"/>
        <w:gridCol w:w="937"/>
        <w:gridCol w:w="1477"/>
        <w:gridCol w:w="1265"/>
        <w:gridCol w:w="1038"/>
        <w:gridCol w:w="180"/>
        <w:gridCol w:w="7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 籍 地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身份标识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  位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工作单位隶属关系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工作单位邮编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个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人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简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历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left="0"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何时何地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受过何种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奖励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何时何地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受过何种</w:t>
            </w: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处分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2"/>
              </w:rPr>
              <w:t>主要先进事迹简介（1500字左右）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0" w:firstLine="360" w:firstLineChars="200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所在单位意见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400" w:lineRule="exact"/>
              <w:ind w:left="0" w:firstLine="944" w:firstLineChars="4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left="0" w:firstLine="3068" w:firstLineChars="13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spacing w:line="400" w:lineRule="exact"/>
              <w:ind w:left="0" w:firstLine="5192" w:firstLineChars="22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（盖  章）</w:t>
            </w:r>
          </w:p>
          <w:p>
            <w:pPr>
              <w:spacing w:line="400" w:lineRule="exact"/>
              <w:ind w:left="0" w:firstLine="354" w:firstLineChars="150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/>
              <w:jc w:val="center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  <w:t>地市级推荐评选机构意见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firstLine="412" w:firstLineChars="200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left="0" w:firstLine="412" w:firstLineChars="200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</w:pPr>
          </w:p>
          <w:p>
            <w:pPr>
              <w:spacing w:line="400" w:lineRule="exact"/>
              <w:ind w:left="0" w:firstLine="412" w:firstLineChars="200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</w:pPr>
          </w:p>
          <w:p>
            <w:pPr>
              <w:spacing w:line="400" w:lineRule="exact"/>
              <w:ind w:left="0" w:firstLine="412" w:firstLineChars="200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</w:pPr>
          </w:p>
          <w:p>
            <w:pPr>
              <w:spacing w:line="400" w:lineRule="exact"/>
              <w:ind w:left="0" w:firstLine="5150" w:firstLineChars="2500"/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  <w:t>（盖  章）</w:t>
            </w:r>
          </w:p>
          <w:p>
            <w:pPr>
              <w:spacing w:line="400" w:lineRule="exact"/>
              <w:ind w:left="0" w:firstLine="412" w:firstLineChars="200"/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napToGrid w:val="0"/>
                <w:spacing w:val="-2"/>
                <w:sz w:val="21"/>
                <w:szCs w:val="21"/>
              </w:rPr>
              <w:t xml:space="preserve">                                              年   月   日</w:t>
            </w:r>
          </w:p>
        </w:tc>
      </w:tr>
    </w:tbl>
    <w:p>
      <w:pPr>
        <w:snapToGrid w:val="0"/>
        <w:spacing w:line="600" w:lineRule="exact"/>
        <w:ind w:left="177"/>
        <w:jc w:val="center"/>
        <w:rPr>
          <w:rFonts w:hint="default" w:ascii="Times New Roman" w:hAnsi="Times New Roman" w:eastAsia="永中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填 表 说 明</w:t>
      </w:r>
    </w:p>
    <w:p>
      <w:pPr>
        <w:snapToGrid w:val="0"/>
        <w:spacing w:line="560" w:lineRule="exact"/>
        <w:ind w:left="0"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一、本表是全省就业创业先进个人初审推荐登记表，必须如实填写，不得作假，违者取消评选资格。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二、本表一律用计算机打印填写，不得随意更改格式或改变原表版式，使用仿宋小四号字，数字统一使用阿拉伯数字，一式7份，规格为A4纸双面打印。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三、所有表格内容请如实准确规范填写，不可空白，没有请填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四、姓名填写被推荐者现用名。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五、出生日期填写某年.某月.某日，例如1970.05.26。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六、籍贯填写XX省XX市XX区（县）。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七、户籍地填写请与户口登记簿的地址一致。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八、身份标识填写干部/专业技术人员/企业管理人员/其他。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九、学历填写初中/高中/大学专科/大学本科/研究生。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十、学位填写XX学学士/XX学硕士/XX学博士，如无填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十一、工作单位填写被推荐者目前所在单位的全称。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十二、职称、职务等要按照国家有关规定详细填写。工作单位性质填写企业/社团/其他。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十三、工作单位隶属关系，根据所在单位的管辖隶属关系可选择填写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中央，省，市、地区，县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十四、工作单位地址须如实填写，要从地市级行政区划开始填写，如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广州市越秀区XX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十五、工作单位联系电话填写请加区号。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十六、个人简历须从学徒或初中毕业填写，精确到月，不得断档。例如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19XX.06至19XX.10 广州XX单位 职务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十七、何时何地受过何种奖励，请分国家级、省部级、省级以下奖励填写，例如国家级奖励：XX年XX月，被XX部门授予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；省部级奖励：XX年XX月，被XX部门授予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；地市级奖励：XX年XX月，被XX部门授予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国家级奖励是以党中央、国务院、中央军委名义单独或者联合开展的表彰奖励；省部级奖励是以中央和国家机关，各省、自治区、直辖市党委和政府名义单独或者联合开展的表彰奖励；市县级奖励是以省级工作部门，市、县级党委和政府名义单独或者联合开展的表彰奖励。具体表彰奖励级别请咨询奖励颁授单位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十八、主要先进事迹，请以第三人称表述，要求文字通顺、事迹突出，请围绕工作实际，用典型事例说话，分清层次，逻辑清晰，1500字左右。</w:t>
      </w:r>
    </w:p>
    <w:p>
      <w:pPr>
        <w:snapToGrid w:val="0"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十九、本表中盖章栏均需要相关负责人签字确认并加盖公章。在所在单位意见和地市级推荐评选机构（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市级推荐评选机构为地级以上市人力资源社会保障部门）意见栏均须填写相关意见，如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04F96"/>
    <w:rsid w:val="0CD938CA"/>
    <w:rsid w:val="716E501B"/>
    <w:rsid w:val="766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2025-09-08T04:15:00Z</dcterms:created>
  <dc:creator>林葳</dc:creator>
  <cp:lastModifiedBy>梓麟</cp:lastModifiedBy>
  <dcterms:modified xsi:type="dcterms:W3CDTF">2025-09-08T05:22:13Z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E9DB22724A7843E6BDABEFF8238F30AC</vt:lpwstr>
  </property>
</Properties>
</file>