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D739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7EA311FC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A2F7864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广东省乡村工匠职称评审送评材料目录单</w:t>
      </w:r>
    </w:p>
    <w:p w14:paraId="3526980C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9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228"/>
        <w:gridCol w:w="644"/>
        <w:gridCol w:w="4468"/>
        <w:gridCol w:w="582"/>
        <w:gridCol w:w="2188"/>
        <w:gridCol w:w="314"/>
      </w:tblGrid>
      <w:tr w14:paraId="634B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065E5F"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4DFA56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类别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120C1D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序号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058DB3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7632EF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数量</w:t>
            </w: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5C689B">
            <w:pPr>
              <w:spacing w:beforeLines="0" w:afterLines="0" w:line="264" w:lineRule="exact"/>
              <w:ind w:left="20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要  求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74DBFE"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 w14:paraId="0250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FC7E5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03B3A6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基础材料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BB157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78C69B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EAD6B0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FB8E1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555D2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8E5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157066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2F754D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D1C3BB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68F5B1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户口簿（“户主页”及标有自己姓名的“家庭成员页”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25517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4D98C8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A4纸双面印制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B9C69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3F2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B8E23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B86CB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CD2AC6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99CB96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参保证明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647874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03377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EAA36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595B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4DBCB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9A3B0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B402C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CA12CF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劳动合同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BADAC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7E165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D22E94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000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CB2E38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E458B4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学历学位及职称（职业资格、技能等级）材料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AB2CB1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B33ED4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学历证书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A21D14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F51AC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5A355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1DC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A53E45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DD03E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E0969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6B5338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学位证书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A4E5D8C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15733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90B15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729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8D005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2D91C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F679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5A795A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职称（职业资格、技能等级）证书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11076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AD7F11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CCCB6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250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EF4CB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BE0962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专业证明材料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7873C6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6E96762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请上传有利于证明专业技术经历、能力水平相关的材料，如作品陈列照片（多角度，不多于5张）、表演作品场景、作品制作（表现）过程、媒体报道等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B359AC0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C4236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A3D3B5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C2E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57707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DC1F4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业绩、学术成果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745B45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9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E26405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展演、展出或收藏活动材料（如照片、媒体报道或合同等）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65338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DFEC6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5E91F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CFF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E9FB5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5E512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B613E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10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89D9AD9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获奖证书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40D12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0F46C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FD0D4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84B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6913167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F147EE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9033C1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11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B275D4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发明专利证书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B6A29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C089E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F1DC1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C61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A63026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3C359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EAB8CE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12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B3E71B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论文（刊登杂志封面、目录、正文）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E0D8E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80D1048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182B8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274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89209D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B1E03D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CCEB59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13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DF150A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著作（著作封面、出版社及编委页）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34DE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A7625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D64B70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CA7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681B5E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8A1334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531F1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14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4AEC51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技术分析报告（正文）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F9E2CA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82F68E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E3431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200D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8ACB4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1E6A5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45377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15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89442B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承担开展专业技术服务工作的项目合同材料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340DB1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A0AE9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8C5C9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469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06B051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5D26DA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36D6E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16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DBB593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参与农民培训活动的的材料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F384EF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0D00E9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9E7EB5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4E9C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8772FB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330C3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破格佐证材料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1F8918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17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BB50CC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请根据申报专业类别，对照乡村工匠职称（正、副高级）破格申报条件，并上传相关证明材料。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C9AC84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396AEB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E016354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C88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0519CA2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7AD043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相关视频材料 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06BC44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18</w:t>
            </w:r>
          </w:p>
        </w:tc>
        <w:tc>
          <w:tcPr>
            <w:tcW w:w="4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CF7A00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重点申请技能技艺类职称时，为进一步突出自身技能技艺能力水平表现，可根据实际需要上传不多于5条视频，每条视频长度不多于60秒，文件大小不高于200M。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90F977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D6A38B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1931A1A6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D74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exact"/>
          <w:jc w:val="center"/>
        </w:trPr>
        <w:tc>
          <w:tcPr>
            <w:tcW w:w="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46393CD3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857CF5">
            <w:pPr>
              <w:spacing w:beforeLines="0" w:afterLines="0" w:line="32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drawing>
                <wp:inline distT="0" distB="0" distL="114300" distR="114300">
                  <wp:extent cx="781050" cy="1285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3BD779">
            <w:pPr>
              <w:spacing w:beforeLines="0" w:afterLines="0" w:line="264" w:lineRule="exact"/>
              <w:ind w:left="2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有关要求： 1.请上传本人近期正面免冠彩色大一寸电子证照片； 2.照片背景颜色应为红底或蓝底； 3.照片为jpeg格式，大小在100K以内，像素不小于128*180； 4.电子照片可多次上传（新上传电子照片覆盖旧电子照片），生成职称电子证书时，系统读取即时照片库信息作为证书照片，证书生成后无法更改，请予以重视。 </w:t>
            </w:r>
          </w:p>
        </w:tc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14EA46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4ED27D">
            <w:pPr>
              <w:spacing w:beforeLines="0" w:afterLines="0" w:line="264" w:lineRule="exact"/>
              <w:ind w:left="20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须在系统上传</w:t>
            </w:r>
          </w:p>
        </w:tc>
        <w:tc>
          <w:tcPr>
            <w:tcW w:w="3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59129F">
            <w:pPr>
              <w:spacing w:beforeLines="0" w:afterLines="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 w14:paraId="40DB4F1B">
      <w:pPr>
        <w:rPr>
          <w:rFonts w:hint="eastAsia" w:ascii="华文仿宋" w:hAnsi="华文仿宋" w:eastAsia="华文仿宋" w:cs="华文仿宋"/>
        </w:rPr>
      </w:pPr>
    </w:p>
    <w:p w14:paraId="7767B21D">
      <w:pPr>
        <w:ind w:firstLine="420" w:firstLineChars="20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t xml:space="preserve">说明：1、送评材料目录单由申报人填写1份，审核部门按目录验收材料  2、此表纸张规格为A4，单面印制，其结构、字体、字号不予改变。 </w:t>
      </w:r>
    </w:p>
    <w:sectPr>
      <w:pgSz w:w="11906" w:h="16838"/>
      <w:pgMar w:top="1134" w:right="1531" w:bottom="73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3151"/>
    <w:rsid w:val="3BDEFA72"/>
    <w:rsid w:val="3FFF3CD3"/>
    <w:rsid w:val="48774D86"/>
    <w:rsid w:val="4FFAF6A6"/>
    <w:rsid w:val="56CFB01D"/>
    <w:rsid w:val="6F5B06A2"/>
    <w:rsid w:val="77FE82EC"/>
    <w:rsid w:val="7FFE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greatwall</cp:lastModifiedBy>
  <cp:lastPrinted>2026-05-29T18:00:00Z</cp:lastPrinted>
  <dcterms:modified xsi:type="dcterms:W3CDTF">2026-06-04T17:20:12Z</dcterms:modified>
  <dc:title>广东省乡村工匠职称评审送评材料目录单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54AD25EB2ADA6EB28B69AF65F42263F8</vt:lpwstr>
  </property>
</Properties>
</file>