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20358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bCs/>
          <w:color w:val="auto"/>
          <w:sz w:val="21"/>
          <w:szCs w:val="21"/>
        </w:rPr>
      </w:pPr>
      <w:r>
        <w:rPr>
          <w:rFonts w:hint="eastAsia"/>
          <w:b/>
          <w:bCs/>
          <w:color w:val="auto"/>
          <w:spacing w:val="20"/>
          <w:sz w:val="44"/>
          <w:szCs w:val="44"/>
          <w:lang w:eastAsia="zh-CN"/>
        </w:rPr>
        <w:t>报价表</w:t>
      </w:r>
    </w:p>
    <w:p w14:paraId="0874EEF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项目</w:t>
      </w:r>
      <w:r>
        <w:rPr>
          <w:rFonts w:hint="eastAsia" w:hAnsi="宋体" w:cs="宋体"/>
          <w:b/>
          <w:bCs/>
          <w:color w:val="auto"/>
          <w:sz w:val="21"/>
          <w:szCs w:val="21"/>
          <w:lang w:eastAsia="zh-CN"/>
        </w:rPr>
        <w:t>名称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：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lang w:val="en-US" w:eastAsia="zh-CN" w:bidi="ar-SA"/>
        </w:rPr>
        <w:t>中山市2026年“社保服务进万家”活动启动仪式活动服务项目</w:t>
      </w:r>
    </w:p>
    <w:p w14:paraId="135704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项目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eastAsia="zh-CN"/>
        </w:rPr>
        <w:t>预算：</w:t>
      </w: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5.5万元</w:t>
      </w:r>
    </w:p>
    <w:p w14:paraId="404D6D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投标供应商名称：</w:t>
      </w:r>
    </w:p>
    <w:p w14:paraId="2D3A16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  <w:t>报价情况：</w:t>
      </w:r>
    </w:p>
    <w:tbl>
      <w:tblPr>
        <w:tblStyle w:val="6"/>
        <w:tblW w:w="903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683"/>
        <w:gridCol w:w="1703"/>
        <w:gridCol w:w="2155"/>
        <w:gridCol w:w="723"/>
        <w:gridCol w:w="586"/>
        <w:gridCol w:w="927"/>
        <w:gridCol w:w="1009"/>
        <w:gridCol w:w="705"/>
      </w:tblGrid>
      <w:tr w14:paraId="35F40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6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规格或具体要求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7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10A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33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1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第一项 场地布置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A1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C10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舞台区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主背景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9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主背景：单面黑底灯布+桁架租赁 9*4m*厚1m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F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9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04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10A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舞台地毯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747A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  <w:t xml:space="preserve">灰色中厚地毯 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  <w:t>*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  <w:t>m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E3A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71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090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舞台音响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5AAD8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音响套装（4+2+2+音控台+音控师）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A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6D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C9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1BD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讲台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C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讲台+KT板包边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1066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B5F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1A1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麦卡、手卡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C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麦卡、主持人手卡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C66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4B1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A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801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启动道具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87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推杆流沙启动道具6m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E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E36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63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F0C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F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凳子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红色胶凳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E881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8D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摊位区</w:t>
            </w:r>
          </w:p>
        </w:tc>
        <w:tc>
          <w:tcPr>
            <w:tcW w:w="1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互动摊位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A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木架摊位1.5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A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EA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2B5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F06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A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顶部门头招牌 户外kt板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4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E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EA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383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840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8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前围挡  户外kt板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0C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8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B7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85C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93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A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桌布灯布（白底灯布）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6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6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3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43CC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1AD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C26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2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红色胶凳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A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278D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其他细节物料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指引牌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C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1.8m丽屏架+画面kt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E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841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11D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打卡纸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7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铜版纸双面印刷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D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5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93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6A7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25BD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印章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C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摊位打卡印章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2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00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87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3BB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0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F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B0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5A3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33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4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第二项 活动安排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E2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8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80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直播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直播平台、推流、机位、后台管理等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8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固定机位1个，移动机位1个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46DC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6F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D8A2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直播网络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7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拉光纤专线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3974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D7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保安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6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看更保安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8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EB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C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161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摄影、摄像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6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活动花絮视频、全程图片拍摄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D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CD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708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3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0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现场活动执行工作人员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9C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644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3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策划执行、平面设计（含物料延伸）、搭建安装、物料运输、宣传推广（市内主流平台）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3A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FC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3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F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9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</w:t>
            </w:r>
          </w:p>
        </w:tc>
      </w:tr>
    </w:tbl>
    <w:p w14:paraId="1081B301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注：</w:t>
      </w:r>
      <w:r>
        <w:rPr>
          <w:rFonts w:hint="eastAsia"/>
          <w:color w:val="auto"/>
          <w:lang w:val="en-US" w:eastAsia="zh-CN"/>
        </w:rPr>
        <w:t>1.供应商须按要求填写所有信息，可根据策划整体方案更改本表格式。</w:t>
      </w:r>
    </w:p>
    <w:p w14:paraId="1B97C508">
      <w:pPr>
        <w:pStyle w:val="3"/>
        <w:numPr>
          <w:ilvl w:val="0"/>
          <w:numId w:val="1"/>
        </w:numPr>
        <w:tabs>
          <w:tab w:val="left" w:pos="420"/>
        </w:tabs>
        <w:ind w:firstLine="420" w:firstLineChars="200"/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  <w:t>报价须填报一明细项单价和汇总价额。</w:t>
      </w:r>
    </w:p>
    <w:p w14:paraId="5BBEE4DB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</w:t>
      </w:r>
      <w:bookmarkStart w:id="0" w:name="_GoBack"/>
      <w:bookmarkEnd w:id="0"/>
    </w:p>
    <w:p w14:paraId="3BA2BD9A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投标供应商（盖章）：</w:t>
      </w:r>
    </w:p>
    <w:p w14:paraId="1248667A">
      <w:pPr>
        <w:pStyle w:val="4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</w:t>
      </w:r>
    </w:p>
    <w:p w14:paraId="2372D669">
      <w:pPr>
        <w:pStyle w:val="4"/>
        <w:numPr>
          <w:ilvl w:val="0"/>
          <w:numId w:val="0"/>
        </w:numPr>
        <w:ind w:firstLine="3360" w:firstLineChars="14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日    期  ：</w:t>
      </w:r>
    </w:p>
    <w:sectPr>
      <w:pgSz w:w="11906" w:h="16838"/>
      <w:pgMar w:top="16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FAFA15"/>
    <w:multiLevelType w:val="singleLevel"/>
    <w:tmpl w:val="68FAFA15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1C92"/>
    <w:rsid w:val="068B7C6D"/>
    <w:rsid w:val="1465749E"/>
    <w:rsid w:val="1DB74C8A"/>
    <w:rsid w:val="20CF6F73"/>
    <w:rsid w:val="30CA59AF"/>
    <w:rsid w:val="31220D62"/>
    <w:rsid w:val="33795672"/>
    <w:rsid w:val="70022A42"/>
    <w:rsid w:val="71085ED6"/>
    <w:rsid w:val="7A85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0"/>
      <w:sz w:val="24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  <w:rPr>
      <w:kern w:val="0"/>
      <w:sz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2026-09-30T02:26:17Z</dcterms:modified>
  <dc:title>用户需求书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519D617F241F4A5FB22D134DFAFE104E</vt:lpwstr>
  </property>
</Properties>
</file>